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A6CE" w14:textId="77777777" w:rsidR="0040313F" w:rsidRPr="007355C4" w:rsidRDefault="0040313F" w:rsidP="003C41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0F43C" w14:textId="3E29B45A" w:rsidR="0040313F" w:rsidRPr="007355C4" w:rsidRDefault="0040313F" w:rsidP="004031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55C4">
        <w:rPr>
          <w:rFonts w:ascii="Times New Roman" w:hAnsi="Times New Roman" w:cs="Times New Roman"/>
          <w:b/>
          <w:sz w:val="24"/>
          <w:szCs w:val="24"/>
        </w:rPr>
        <w:t>ANEXA 1</w:t>
      </w:r>
      <w:r w:rsidR="00755803">
        <w:rPr>
          <w:rFonts w:ascii="Times New Roman" w:hAnsi="Times New Roman" w:cs="Times New Roman"/>
          <w:b/>
          <w:sz w:val="24"/>
          <w:szCs w:val="24"/>
        </w:rPr>
        <w:t>i</w:t>
      </w:r>
    </w:p>
    <w:p w14:paraId="3DF2E55E" w14:textId="0842422A" w:rsidR="004F1146" w:rsidRPr="007355C4" w:rsidRDefault="003C4140" w:rsidP="003C41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5C4">
        <w:rPr>
          <w:rFonts w:ascii="Times New Roman" w:hAnsi="Times New Roman" w:cs="Times New Roman"/>
          <w:b/>
          <w:sz w:val="24"/>
          <w:szCs w:val="24"/>
        </w:rPr>
        <w:t>Documente  specifice profesorului itinerant si de sprijin</w:t>
      </w:r>
    </w:p>
    <w:p w14:paraId="2A561633" w14:textId="77777777" w:rsidR="003C4140" w:rsidRPr="007355C4" w:rsidRDefault="003C4140" w:rsidP="003C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EFB3B" w14:textId="77777777" w:rsidR="000F06FA" w:rsidRDefault="000F06FA" w:rsidP="000F06FA">
      <w:pPr>
        <w:pStyle w:val="NormalWeb"/>
      </w:pPr>
      <w:r>
        <w:rPr>
          <w:rStyle w:val="Strong"/>
        </w:rPr>
        <w:t>PORTOFOLIU PROFESOR ITINERANT ȘI DE SPRIJIN</w:t>
      </w:r>
    </w:p>
    <w:p w14:paraId="52C64400" w14:textId="77777777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>
        <w:t>Decizie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psihoeducaționale</w:t>
      </w:r>
      <w:proofErr w:type="spellEnd"/>
    </w:p>
    <w:p w14:paraId="0DD7F396" w14:textId="77777777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>
        <w:t>Fișa</w:t>
      </w:r>
      <w:proofErr w:type="spellEnd"/>
      <w:r>
        <w:t xml:space="preserve"> </w:t>
      </w:r>
      <w:proofErr w:type="spellStart"/>
      <w:r>
        <w:t>postului</w:t>
      </w:r>
      <w:proofErr w:type="spellEnd"/>
    </w:p>
    <w:p w14:paraId="0B3027CA" w14:textId="37833F83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 w:rsidRPr="00706B01">
        <w:t>Fișa</w:t>
      </w:r>
      <w:proofErr w:type="spellEnd"/>
      <w:r w:rsidRPr="00706B01">
        <w:t xml:space="preserve"> de </w:t>
      </w:r>
      <w:proofErr w:type="spellStart"/>
      <w:r w:rsidRPr="00706B01">
        <w:t>atribuții</w:t>
      </w:r>
      <w:proofErr w:type="spellEnd"/>
      <w:r w:rsidRPr="00706B01">
        <w:t xml:space="preserve"> </w:t>
      </w:r>
      <w:proofErr w:type="spellStart"/>
      <w:r w:rsidR="009E1C6B" w:rsidRPr="00706B01">
        <w:t>r</w:t>
      </w:r>
      <w:r w:rsidRPr="00706B01">
        <w:t>esponsabil</w:t>
      </w:r>
      <w:proofErr w:type="spellEnd"/>
      <w:r w:rsidRPr="00706B01">
        <w:t xml:space="preserve"> de </w:t>
      </w:r>
      <w:proofErr w:type="spellStart"/>
      <w:r w:rsidRPr="00706B01">
        <w:t>caz</w:t>
      </w:r>
      <w:proofErr w:type="spellEnd"/>
      <w:r w:rsidRPr="00706B01">
        <w:t xml:space="preserve"> </w:t>
      </w:r>
      <w:proofErr w:type="spellStart"/>
      <w:r w:rsidRPr="00706B01">
        <w:t>servicii</w:t>
      </w:r>
      <w:proofErr w:type="spellEnd"/>
      <w:r w:rsidRPr="00706B01">
        <w:t xml:space="preserve"> </w:t>
      </w:r>
      <w:proofErr w:type="spellStart"/>
      <w:r w:rsidRPr="00706B01">
        <w:t>psihoeducaționale</w:t>
      </w:r>
      <w:proofErr w:type="spellEnd"/>
    </w:p>
    <w:p w14:paraId="6EABB161" w14:textId="5F8A9188" w:rsidR="00916935" w:rsidRPr="00706B01" w:rsidRDefault="00916935" w:rsidP="000F06FA">
      <w:pPr>
        <w:pStyle w:val="NormalWeb"/>
        <w:numPr>
          <w:ilvl w:val="0"/>
          <w:numId w:val="6"/>
        </w:numPr>
      </w:pPr>
      <w:proofErr w:type="spellStart"/>
      <w:r>
        <w:t>Fișa</w:t>
      </w:r>
      <w:proofErr w:type="spellEnd"/>
      <w:r>
        <w:t xml:space="preserve"> de </w:t>
      </w:r>
      <w:proofErr w:type="spellStart"/>
      <w:r>
        <w:t>atribuții</w:t>
      </w:r>
      <w:proofErr w:type="spellEnd"/>
      <w:r>
        <w:t xml:space="preserve"> a</w:t>
      </w:r>
      <w:r w:rsidR="008329D1">
        <w:t xml:space="preserve"> </w:t>
      </w:r>
      <w:proofErr w:type="spellStart"/>
      <w:r w:rsidR="008329D1" w:rsidRPr="008329D1">
        <w:t>membrului</w:t>
      </w:r>
      <w:proofErr w:type="spellEnd"/>
      <w:r w:rsidR="008329D1" w:rsidRPr="008329D1">
        <w:t xml:space="preserve"> </w:t>
      </w:r>
      <w:proofErr w:type="spellStart"/>
      <w:r w:rsidR="008329D1" w:rsidRPr="008329D1">
        <w:t>echipei</w:t>
      </w:r>
      <w:proofErr w:type="spellEnd"/>
      <w:r w:rsidR="008329D1" w:rsidRPr="008329D1">
        <w:t xml:space="preserve"> </w:t>
      </w:r>
      <w:proofErr w:type="spellStart"/>
      <w:r w:rsidR="008329D1" w:rsidRPr="008329D1">
        <w:t>multidisciplinare</w:t>
      </w:r>
      <w:proofErr w:type="spellEnd"/>
    </w:p>
    <w:p w14:paraId="22EA987F" w14:textId="0C0CF954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>
        <w:t>Fișa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>/</w:t>
      </w:r>
      <w:r w:rsidR="003A1A6D">
        <w:t xml:space="preserve"> </w:t>
      </w:r>
      <w:proofErr w:type="spellStart"/>
      <w:r>
        <w:t>evaluare</w:t>
      </w:r>
      <w:proofErr w:type="spellEnd"/>
    </w:p>
    <w:p w14:paraId="24168690" w14:textId="77777777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>
        <w:t>Orarul</w:t>
      </w:r>
      <w:proofErr w:type="spellEnd"/>
    </w:p>
    <w:p w14:paraId="531BF175" w14:textId="4A5077B3" w:rsidR="000F06FA" w:rsidRPr="00056E8E" w:rsidRDefault="000F06FA" w:rsidP="000F06FA">
      <w:pPr>
        <w:pStyle w:val="NormalWeb"/>
        <w:numPr>
          <w:ilvl w:val="0"/>
          <w:numId w:val="6"/>
        </w:numPr>
        <w:rPr>
          <w:color w:val="EE0000"/>
        </w:rPr>
      </w:pPr>
      <w:proofErr w:type="spellStart"/>
      <w:r w:rsidRPr="00D35892">
        <w:t>Planificarea</w:t>
      </w:r>
      <w:proofErr w:type="spellEnd"/>
      <w:r w:rsidRPr="00D35892">
        <w:t xml:space="preserve"> </w:t>
      </w:r>
      <w:proofErr w:type="spellStart"/>
      <w:r w:rsidRPr="00D35892">
        <w:t>elevilor</w:t>
      </w:r>
      <w:proofErr w:type="spellEnd"/>
      <w:r w:rsidRPr="00D35892">
        <w:t xml:space="preserve"> cu CES la </w:t>
      </w:r>
      <w:proofErr w:type="spellStart"/>
      <w:r w:rsidRPr="00D35892">
        <w:t>clasă</w:t>
      </w:r>
      <w:proofErr w:type="spellEnd"/>
      <w:r w:rsidRPr="00D35892">
        <w:t>/</w:t>
      </w:r>
      <w:r w:rsidR="003A1A6D" w:rsidRPr="00D35892">
        <w:t xml:space="preserve"> </w:t>
      </w:r>
      <w:r w:rsidRPr="00D35892">
        <w:t xml:space="preserve">camera de </w:t>
      </w:r>
      <w:proofErr w:type="spellStart"/>
      <w:r w:rsidRPr="00D35892">
        <w:t>resurse</w:t>
      </w:r>
      <w:proofErr w:type="spellEnd"/>
    </w:p>
    <w:p w14:paraId="4E3D3A91" w14:textId="7DAC3937" w:rsidR="000F06FA" w:rsidRDefault="000F06FA" w:rsidP="000F06FA">
      <w:pPr>
        <w:pStyle w:val="NormalWeb"/>
        <w:numPr>
          <w:ilvl w:val="0"/>
          <w:numId w:val="6"/>
        </w:numPr>
      </w:pPr>
      <w:proofErr w:type="spellStart"/>
      <w:r>
        <w:t>Tabelul</w:t>
      </w:r>
      <w:proofErr w:type="spellEnd"/>
      <w:r>
        <w:t xml:space="preserve"> cu </w:t>
      </w:r>
      <w:proofErr w:type="spellStart"/>
      <w:r>
        <w:t>elevii</w:t>
      </w:r>
      <w:proofErr w:type="spellEnd"/>
      <w:r>
        <w:t xml:space="preserve"> cu CES din </w:t>
      </w:r>
      <w:proofErr w:type="spellStart"/>
      <w:r>
        <w:t>școală</w:t>
      </w:r>
      <w:proofErr w:type="spellEnd"/>
    </w:p>
    <w:p w14:paraId="56FD823B" w14:textId="512F5857" w:rsidR="00870266" w:rsidRDefault="00870266" w:rsidP="000F06FA">
      <w:pPr>
        <w:pStyle w:val="NormalWeb"/>
        <w:numPr>
          <w:ilvl w:val="0"/>
          <w:numId w:val="6"/>
        </w:numPr>
      </w:pPr>
      <w:r w:rsidRPr="00067460">
        <w:t xml:space="preserve">Plan de </w:t>
      </w:r>
      <w:proofErr w:type="spellStart"/>
      <w:r w:rsidRPr="00067460">
        <w:t>organizare</w:t>
      </w:r>
      <w:proofErr w:type="spellEnd"/>
      <w:r w:rsidRPr="00067460">
        <w:t xml:space="preserve"> </w:t>
      </w:r>
      <w:proofErr w:type="gramStart"/>
      <w:r w:rsidRPr="00067460">
        <w:t>a</w:t>
      </w:r>
      <w:proofErr w:type="gramEnd"/>
      <w:r w:rsidRPr="00067460">
        <w:t xml:space="preserve"> </w:t>
      </w:r>
      <w:proofErr w:type="spellStart"/>
      <w:r w:rsidRPr="00067460">
        <w:t>activităților</w:t>
      </w:r>
      <w:proofErr w:type="spellEnd"/>
      <w:r w:rsidRPr="00067460">
        <w:t xml:space="preserve"> </w:t>
      </w:r>
      <w:r w:rsidR="003A1A6D" w:rsidRPr="00067460">
        <w:t xml:space="preserve">din camera de </w:t>
      </w:r>
      <w:proofErr w:type="spellStart"/>
      <w:r w:rsidR="003A1A6D" w:rsidRPr="00067460">
        <w:t>resursă</w:t>
      </w:r>
      <w:proofErr w:type="spellEnd"/>
    </w:p>
    <w:p w14:paraId="36E87DDA" w14:textId="3D51BDF9" w:rsidR="006E7D14" w:rsidRPr="00067460" w:rsidRDefault="004C7AE5" w:rsidP="000F06FA">
      <w:pPr>
        <w:pStyle w:val="NormalWeb"/>
        <w:numPr>
          <w:ilvl w:val="0"/>
          <w:numId w:val="6"/>
        </w:numPr>
      </w:pPr>
      <w:proofErr w:type="spellStart"/>
      <w:r>
        <w:t>Proces</w:t>
      </w:r>
      <w:proofErr w:type="spellEnd"/>
      <w:r>
        <w:t xml:space="preserve"> verbal </w:t>
      </w:r>
      <w:proofErr w:type="spellStart"/>
      <w:r w:rsidRPr="004C7AE5">
        <w:t>constituire</w:t>
      </w:r>
      <w:proofErr w:type="spellEnd"/>
      <w:r w:rsidRPr="004C7AE5">
        <w:t xml:space="preserve"> </w:t>
      </w:r>
      <w:proofErr w:type="spellStart"/>
      <w:r w:rsidRPr="004C7AE5">
        <w:t>echipa</w:t>
      </w:r>
      <w:proofErr w:type="spellEnd"/>
    </w:p>
    <w:p w14:paraId="28F15159" w14:textId="6BC8C432" w:rsidR="0050407F" w:rsidRDefault="000F06FA" w:rsidP="000F06FA">
      <w:pPr>
        <w:pStyle w:val="NormalWeb"/>
      </w:pPr>
      <w:r>
        <w:rPr>
          <w:rStyle w:val="Strong"/>
        </w:rPr>
        <w:t>PORTOFOLIU ELEV/COPIL CU CES</w:t>
      </w:r>
    </w:p>
    <w:p w14:paraId="4E8CDCBB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orientare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profesională</w:t>
      </w:r>
      <w:proofErr w:type="spellEnd"/>
    </w:p>
    <w:p w14:paraId="7178FDEC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 de handicap (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14:paraId="63153103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Fișa</w:t>
      </w:r>
      <w:proofErr w:type="spellEnd"/>
      <w:r>
        <w:t xml:space="preserve"> </w:t>
      </w:r>
      <w:proofErr w:type="spellStart"/>
      <w:r>
        <w:t>psihopedagogică</w:t>
      </w:r>
      <w:proofErr w:type="spellEnd"/>
      <w:r>
        <w:t xml:space="preserve"> – </w:t>
      </w:r>
      <w:proofErr w:type="spellStart"/>
      <w:r>
        <w:t>copie</w:t>
      </w:r>
      <w:proofErr w:type="spellEnd"/>
    </w:p>
    <w:p w14:paraId="570A4AEE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Proces</w:t>
      </w:r>
      <w:proofErr w:type="spellEnd"/>
      <w:r>
        <w:t xml:space="preserve">-verbal </w:t>
      </w:r>
      <w:proofErr w:type="spellStart"/>
      <w:r>
        <w:t>constituire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multidisciplinară</w:t>
      </w:r>
      <w:proofErr w:type="spellEnd"/>
    </w:p>
    <w:p w14:paraId="49F4F83C" w14:textId="77777777" w:rsidR="0050407F" w:rsidRPr="0074024C" w:rsidRDefault="000F06FA" w:rsidP="0050407F">
      <w:pPr>
        <w:pStyle w:val="NormalWeb"/>
        <w:numPr>
          <w:ilvl w:val="0"/>
          <w:numId w:val="7"/>
        </w:numPr>
      </w:pPr>
      <w:proofErr w:type="spellStart"/>
      <w:r w:rsidRPr="0074024C">
        <w:t>Propuneri</w:t>
      </w:r>
      <w:proofErr w:type="spellEnd"/>
      <w:r w:rsidRPr="0074024C">
        <w:t xml:space="preserve"> </w:t>
      </w:r>
      <w:proofErr w:type="spellStart"/>
      <w:r w:rsidRPr="0074024C">
        <w:t>pentru</w:t>
      </w:r>
      <w:proofErr w:type="spellEnd"/>
      <w:r w:rsidRPr="0074024C">
        <w:t xml:space="preserve"> PSI</w:t>
      </w:r>
    </w:p>
    <w:p w14:paraId="53B0D545" w14:textId="77777777" w:rsidR="0050407F" w:rsidRPr="0074024C" w:rsidRDefault="000F06FA" w:rsidP="0050407F">
      <w:pPr>
        <w:pStyle w:val="NormalWeb"/>
        <w:numPr>
          <w:ilvl w:val="0"/>
          <w:numId w:val="7"/>
        </w:numPr>
      </w:pPr>
      <w:proofErr w:type="spellStart"/>
      <w:r w:rsidRPr="0074024C">
        <w:t>Evaluare</w:t>
      </w:r>
      <w:proofErr w:type="spellEnd"/>
      <w:r w:rsidRPr="0074024C">
        <w:t xml:space="preserve"> </w:t>
      </w:r>
      <w:proofErr w:type="spellStart"/>
      <w:r w:rsidRPr="0074024C">
        <w:t>inițială</w:t>
      </w:r>
      <w:proofErr w:type="spellEnd"/>
    </w:p>
    <w:p w14:paraId="369FAB04" w14:textId="77777777" w:rsidR="0050407F" w:rsidRPr="0074024C" w:rsidRDefault="000F06FA" w:rsidP="0050407F">
      <w:pPr>
        <w:pStyle w:val="NormalWeb"/>
        <w:numPr>
          <w:ilvl w:val="0"/>
          <w:numId w:val="7"/>
        </w:numPr>
      </w:pPr>
      <w:r w:rsidRPr="0074024C">
        <w:t>PSI – un exemplar original</w:t>
      </w:r>
    </w:p>
    <w:p w14:paraId="162B0EA1" w14:textId="77777777" w:rsidR="0050407F" w:rsidRPr="0074024C" w:rsidRDefault="000F06FA" w:rsidP="0050407F">
      <w:pPr>
        <w:pStyle w:val="NormalWeb"/>
        <w:numPr>
          <w:ilvl w:val="0"/>
          <w:numId w:val="7"/>
        </w:numPr>
      </w:pPr>
      <w:r w:rsidRPr="0074024C">
        <w:t>PIP-</w:t>
      </w:r>
      <w:proofErr w:type="spellStart"/>
      <w:r w:rsidRPr="0074024C">
        <w:t>uri</w:t>
      </w:r>
      <w:proofErr w:type="spellEnd"/>
    </w:p>
    <w:p w14:paraId="09183327" w14:textId="77777777" w:rsidR="0050407F" w:rsidRPr="0074024C" w:rsidRDefault="000F06FA" w:rsidP="0050407F">
      <w:pPr>
        <w:pStyle w:val="NormalWeb"/>
        <w:numPr>
          <w:ilvl w:val="0"/>
          <w:numId w:val="7"/>
        </w:numPr>
      </w:pPr>
      <w:proofErr w:type="spellStart"/>
      <w:r w:rsidRPr="0074024C">
        <w:t>Adaptări</w:t>
      </w:r>
      <w:proofErr w:type="spellEnd"/>
      <w:r w:rsidRPr="0074024C">
        <w:t xml:space="preserve"> </w:t>
      </w:r>
      <w:proofErr w:type="spellStart"/>
      <w:r w:rsidRPr="0074024C">
        <w:t>curriculare</w:t>
      </w:r>
      <w:proofErr w:type="spellEnd"/>
    </w:p>
    <w:p w14:paraId="7EC58606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Evaluare</w:t>
      </w:r>
      <w:proofErr w:type="spellEnd"/>
      <w:r>
        <w:t xml:space="preserve"> </w:t>
      </w:r>
      <w:proofErr w:type="spellStart"/>
      <w:r>
        <w:t>finală</w:t>
      </w:r>
      <w:proofErr w:type="spellEnd"/>
    </w:p>
    <w:p w14:paraId="549B7AF4" w14:textId="77777777" w:rsidR="0050407F" w:rsidRDefault="000F06FA" w:rsidP="0050407F">
      <w:pPr>
        <w:pStyle w:val="NormalWeb"/>
        <w:numPr>
          <w:ilvl w:val="0"/>
          <w:numId w:val="7"/>
        </w:numPr>
      </w:pPr>
      <w:proofErr w:type="spellStart"/>
      <w:r>
        <w:t>Fișe</w:t>
      </w:r>
      <w:proofErr w:type="spellEnd"/>
      <w:r>
        <w:t xml:space="preserve"> de </w:t>
      </w:r>
      <w:proofErr w:type="spellStart"/>
      <w:r>
        <w:t>lucru</w:t>
      </w:r>
      <w:proofErr w:type="spellEnd"/>
    </w:p>
    <w:p w14:paraId="1DFC9F8D" w14:textId="56CEBFA8" w:rsidR="000F06FA" w:rsidRDefault="000F06FA" w:rsidP="0050407F">
      <w:pPr>
        <w:pStyle w:val="NormalWeb"/>
        <w:numPr>
          <w:ilvl w:val="0"/>
          <w:numId w:val="7"/>
        </w:numPr>
      </w:pPr>
      <w:proofErr w:type="spellStart"/>
      <w:r>
        <w:t>Raport</w:t>
      </w:r>
      <w:proofErr w:type="spellEnd"/>
      <w:r>
        <w:t xml:space="preserve"> de </w:t>
      </w:r>
      <w:proofErr w:type="spellStart"/>
      <w:r>
        <w:t>monitorizare</w:t>
      </w:r>
      <w:proofErr w:type="spellEnd"/>
    </w:p>
    <w:p w14:paraId="7F8193A6" w14:textId="77777777" w:rsidR="000F06FA" w:rsidRDefault="000F06FA" w:rsidP="000F06FA">
      <w:pPr>
        <w:pStyle w:val="NormalWeb"/>
      </w:pPr>
      <w:proofErr w:type="spellStart"/>
      <w:r>
        <w:rPr>
          <w:rStyle w:val="Strong"/>
        </w:rPr>
        <w:t>Dosar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legislație</w:t>
      </w:r>
      <w:proofErr w:type="spellEnd"/>
    </w:p>
    <w:p w14:paraId="290A46AF" w14:textId="77777777" w:rsidR="000F06FA" w:rsidRDefault="000F06FA" w:rsidP="000F06FA">
      <w:pPr>
        <w:pStyle w:val="NormalWeb"/>
        <w:numPr>
          <w:ilvl w:val="0"/>
          <w:numId w:val="4"/>
        </w:numPr>
      </w:pPr>
      <w:proofErr w:type="spellStart"/>
      <w:r>
        <w:t>Legea</w:t>
      </w:r>
      <w:proofErr w:type="spellEnd"/>
      <w:r>
        <w:t xml:space="preserve">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nr. 198/2023</w:t>
      </w:r>
    </w:p>
    <w:p w14:paraId="0A467953" w14:textId="77777777" w:rsidR="000F06FA" w:rsidRDefault="000F06FA" w:rsidP="000F06FA">
      <w:pPr>
        <w:pStyle w:val="NormalWeb"/>
        <w:numPr>
          <w:ilvl w:val="0"/>
          <w:numId w:val="4"/>
        </w:numPr>
      </w:pPr>
      <w:r>
        <w:t xml:space="preserve">ORDIN 5701 31/07/2024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centrelor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/al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educațională</w:t>
      </w:r>
      <w:proofErr w:type="spellEnd"/>
    </w:p>
    <w:p w14:paraId="4CA91F25" w14:textId="77777777" w:rsidR="000F06FA" w:rsidRDefault="000F06FA" w:rsidP="000F06FA">
      <w:pPr>
        <w:pStyle w:val="NormalWeb"/>
        <w:numPr>
          <w:ilvl w:val="0"/>
          <w:numId w:val="4"/>
        </w:numPr>
      </w:pPr>
      <w:proofErr w:type="spellStart"/>
      <w:r>
        <w:t>Ordinul</w:t>
      </w:r>
      <w:proofErr w:type="spellEnd"/>
      <w:r>
        <w:t xml:space="preserve"> nr. 1985/1305/5805/2016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integrată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încadrării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cu </w:t>
      </w:r>
      <w:proofErr w:type="spellStart"/>
      <w:r>
        <w:t>dizabilități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 de handicap, </w:t>
      </w:r>
      <w:proofErr w:type="gramStart"/>
      <w:r>
        <w:t>a</w:t>
      </w:r>
      <w:proofErr w:type="gramEnd"/>
      <w:r>
        <w:t xml:space="preserve"> </w:t>
      </w:r>
      <w:proofErr w:type="spellStart"/>
      <w:r>
        <w:t>orientării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cu </w:t>
      </w:r>
      <w:proofErr w:type="spellStart"/>
      <w:r>
        <w:t>cerințe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abilitării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reabilitării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cu </w:t>
      </w:r>
      <w:proofErr w:type="spellStart"/>
      <w:r>
        <w:t>dizabilități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cerințe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</w:t>
      </w:r>
      <w:proofErr w:type="spellStart"/>
      <w:r>
        <w:t>speciale</w:t>
      </w:r>
      <w:proofErr w:type="spellEnd"/>
    </w:p>
    <w:p w14:paraId="0F1CBEE9" w14:textId="77777777" w:rsidR="000F06FA" w:rsidRDefault="000F06FA" w:rsidP="000F06FA">
      <w:pPr>
        <w:pStyle w:val="NormalWeb"/>
        <w:numPr>
          <w:ilvl w:val="0"/>
          <w:numId w:val="4"/>
        </w:numPr>
      </w:pPr>
      <w:proofErr w:type="spellStart"/>
      <w:r>
        <w:t>Ordinul</w:t>
      </w:r>
      <w:proofErr w:type="spellEnd"/>
      <w:r>
        <w:t xml:space="preserve"> nr. 5086 din 31 august 2016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școlarizarea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de </w:t>
      </w:r>
      <w:proofErr w:type="spellStart"/>
      <w:r>
        <w:t>grupe</w:t>
      </w:r>
      <w:proofErr w:type="spellEnd"/>
      <w:r>
        <w:t>/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spitale</w:t>
      </w:r>
      <w:proofErr w:type="spellEnd"/>
    </w:p>
    <w:p w14:paraId="5CD4BCC5" w14:textId="77777777" w:rsidR="000F06FA" w:rsidRDefault="000F06FA" w:rsidP="000F06FA">
      <w:pPr>
        <w:pStyle w:val="NormalWeb"/>
        <w:numPr>
          <w:ilvl w:val="0"/>
          <w:numId w:val="4"/>
        </w:numPr>
      </w:pPr>
      <w:proofErr w:type="spellStart"/>
      <w:r>
        <w:t>Procedura</w:t>
      </w:r>
      <w:proofErr w:type="spellEnd"/>
      <w:r>
        <w:t xml:space="preserve"> ISJ </w:t>
      </w:r>
      <w:proofErr w:type="spellStart"/>
      <w:r>
        <w:t>Brașov</w:t>
      </w:r>
      <w:proofErr w:type="spellEnd"/>
      <w:r>
        <w:t xml:space="preserve"> nr. 10111/26.07.2017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managementul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cu CES </w:t>
      </w:r>
      <w:proofErr w:type="spellStart"/>
      <w:r>
        <w:t>orientați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</w:t>
      </w:r>
      <w:proofErr w:type="spellEnd"/>
    </w:p>
    <w:p w14:paraId="01BA7AAC" w14:textId="59D17D22" w:rsidR="00E97A87" w:rsidRPr="00314CE0" w:rsidRDefault="000F06FA" w:rsidP="003C4140">
      <w:pPr>
        <w:pStyle w:val="NormalWeb"/>
        <w:numPr>
          <w:ilvl w:val="0"/>
          <w:numId w:val="4"/>
        </w:numPr>
      </w:pPr>
      <w:proofErr w:type="spellStart"/>
      <w:r>
        <w:t>Ordinul</w:t>
      </w:r>
      <w:proofErr w:type="spellEnd"/>
      <w:r>
        <w:t xml:space="preserve"> nr. 3124 din 20 </w:t>
      </w:r>
      <w:proofErr w:type="spellStart"/>
      <w:r>
        <w:t>ianuarie</w:t>
      </w:r>
      <w:proofErr w:type="spellEnd"/>
      <w:r>
        <w:t xml:space="preserve"> 2017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suportului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cu </w:t>
      </w:r>
      <w:proofErr w:type="spellStart"/>
      <w:r>
        <w:t>tulburări</w:t>
      </w:r>
      <w:proofErr w:type="spellEnd"/>
      <w:r>
        <w:t xml:space="preserve"> de </w:t>
      </w:r>
      <w:proofErr w:type="spellStart"/>
      <w:r>
        <w:t>învățare</w:t>
      </w:r>
      <w:proofErr w:type="spellEnd"/>
    </w:p>
    <w:sectPr w:rsidR="00E97A87" w:rsidRPr="00314CE0" w:rsidSect="00E97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8E10" w14:textId="77777777" w:rsidR="00DE6BFA" w:rsidRDefault="00DE6BFA" w:rsidP="00064352">
      <w:r>
        <w:separator/>
      </w:r>
    </w:p>
  </w:endnote>
  <w:endnote w:type="continuationSeparator" w:id="0">
    <w:p w14:paraId="3DC6AD58" w14:textId="77777777" w:rsidR="00DE6BFA" w:rsidRDefault="00DE6BFA" w:rsidP="0006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92FD" w14:textId="77777777" w:rsidR="00DE6BFA" w:rsidRDefault="00DE6BFA" w:rsidP="00064352">
      <w:r>
        <w:separator/>
      </w:r>
    </w:p>
  </w:footnote>
  <w:footnote w:type="continuationSeparator" w:id="0">
    <w:p w14:paraId="04FD3080" w14:textId="77777777" w:rsidR="00DE6BFA" w:rsidRDefault="00DE6BFA" w:rsidP="0006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80B1" w14:textId="3518D109" w:rsidR="00064352" w:rsidRDefault="009E3C39" w:rsidP="00064352">
    <w:pPr>
      <w:pStyle w:val="Header"/>
      <w:jc w:val="center"/>
    </w:pPr>
    <w:r>
      <w:rPr>
        <w:noProof/>
      </w:rPr>
      <w:drawing>
        <wp:inline distT="0" distB="0" distL="0" distR="0" wp14:anchorId="14180E0E" wp14:editId="79DFE302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C1D"/>
    <w:multiLevelType w:val="hybridMultilevel"/>
    <w:tmpl w:val="8170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3EB"/>
    <w:multiLevelType w:val="hybridMultilevel"/>
    <w:tmpl w:val="9DCA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275E"/>
    <w:multiLevelType w:val="hybridMultilevel"/>
    <w:tmpl w:val="CDACFBE0"/>
    <w:lvl w:ilvl="0" w:tplc="5AA28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2E8C"/>
    <w:multiLevelType w:val="multilevel"/>
    <w:tmpl w:val="D0DE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92783"/>
    <w:multiLevelType w:val="hybridMultilevel"/>
    <w:tmpl w:val="0108CFF0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21E87"/>
    <w:multiLevelType w:val="hybridMultilevel"/>
    <w:tmpl w:val="356014FC"/>
    <w:lvl w:ilvl="0" w:tplc="4DCCD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5F69"/>
    <w:multiLevelType w:val="hybridMultilevel"/>
    <w:tmpl w:val="14EC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2399">
    <w:abstractNumId w:val="5"/>
  </w:num>
  <w:num w:numId="2" w16cid:durableId="2047607405">
    <w:abstractNumId w:val="4"/>
  </w:num>
  <w:num w:numId="3" w16cid:durableId="669528989">
    <w:abstractNumId w:val="0"/>
  </w:num>
  <w:num w:numId="4" w16cid:durableId="1372219152">
    <w:abstractNumId w:val="3"/>
  </w:num>
  <w:num w:numId="5" w16cid:durableId="301815350">
    <w:abstractNumId w:val="1"/>
  </w:num>
  <w:num w:numId="6" w16cid:durableId="104204141">
    <w:abstractNumId w:val="2"/>
  </w:num>
  <w:num w:numId="7" w16cid:durableId="191011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D9C"/>
    <w:rsid w:val="00036C0A"/>
    <w:rsid w:val="00056E8E"/>
    <w:rsid w:val="00064352"/>
    <w:rsid w:val="00067460"/>
    <w:rsid w:val="000F06FA"/>
    <w:rsid w:val="00144AA1"/>
    <w:rsid w:val="00157756"/>
    <w:rsid w:val="00175701"/>
    <w:rsid w:val="001C5E0C"/>
    <w:rsid w:val="002039DA"/>
    <w:rsid w:val="002367E0"/>
    <w:rsid w:val="00245A58"/>
    <w:rsid w:val="00281CC1"/>
    <w:rsid w:val="002A2335"/>
    <w:rsid w:val="002A2DD5"/>
    <w:rsid w:val="002C07A3"/>
    <w:rsid w:val="0030662F"/>
    <w:rsid w:val="00314CE0"/>
    <w:rsid w:val="0032500D"/>
    <w:rsid w:val="003473C8"/>
    <w:rsid w:val="003A1A6D"/>
    <w:rsid w:val="003C4140"/>
    <w:rsid w:val="0040313F"/>
    <w:rsid w:val="004C7AE5"/>
    <w:rsid w:val="004F1146"/>
    <w:rsid w:val="004F4ACE"/>
    <w:rsid w:val="0050407F"/>
    <w:rsid w:val="00553E71"/>
    <w:rsid w:val="00555471"/>
    <w:rsid w:val="005714FF"/>
    <w:rsid w:val="005B2E7D"/>
    <w:rsid w:val="00617004"/>
    <w:rsid w:val="006E1B14"/>
    <w:rsid w:val="006E7D14"/>
    <w:rsid w:val="00706B01"/>
    <w:rsid w:val="007355C4"/>
    <w:rsid w:val="0074024C"/>
    <w:rsid w:val="00755803"/>
    <w:rsid w:val="00793254"/>
    <w:rsid w:val="007F7285"/>
    <w:rsid w:val="007F72C6"/>
    <w:rsid w:val="008329D1"/>
    <w:rsid w:val="00870266"/>
    <w:rsid w:val="008779F8"/>
    <w:rsid w:val="00916935"/>
    <w:rsid w:val="009E1C6B"/>
    <w:rsid w:val="009E3C39"/>
    <w:rsid w:val="00A568A7"/>
    <w:rsid w:val="00AE469A"/>
    <w:rsid w:val="00B31CE3"/>
    <w:rsid w:val="00B3572B"/>
    <w:rsid w:val="00B646D8"/>
    <w:rsid w:val="00C10BDF"/>
    <w:rsid w:val="00D35892"/>
    <w:rsid w:val="00D9393A"/>
    <w:rsid w:val="00DE6BFA"/>
    <w:rsid w:val="00E97A87"/>
    <w:rsid w:val="00E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722E"/>
  <w15:docId w15:val="{0DB31844-790A-48EE-BA93-F11BAAE1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1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3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E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6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E9B3-B85F-415B-B8FA-0BBF4D32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44</cp:revision>
  <cp:lastPrinted>2017-12-14T06:08:00Z</cp:lastPrinted>
  <dcterms:created xsi:type="dcterms:W3CDTF">2017-12-13T09:07:00Z</dcterms:created>
  <dcterms:modified xsi:type="dcterms:W3CDTF">2025-09-05T08:56:00Z</dcterms:modified>
</cp:coreProperties>
</file>